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ABSENCE REQUEST FORM</w:t>
      </w:r>
    </w:p>
    <w:p w:rsidR="00000000" w:rsidDel="00000000" w:rsidP="00000000" w:rsidRDefault="00000000" w:rsidRPr="00000000" w14:paraId="00000003">
      <w:pPr>
        <w:jc w:val="center"/>
        <w:rPr/>
      </w:pPr>
      <w:bookmarkStart w:colFirst="0" w:colLast="0" w:name="_ofxnn9uc1ptw" w:id="2"/>
      <w:bookmarkEnd w:id="2"/>
      <w:r w:rsidDel="00000000" w:rsidR="00000000" w:rsidRPr="00000000">
        <w:rPr>
          <w:rtl w:val="0"/>
        </w:rPr>
        <w:t xml:space="preserve">Please return this form to the School office, only exceptional circumstances will be approved</w:t>
      </w:r>
    </w:p>
    <w:p w:rsidR="00000000" w:rsidDel="00000000" w:rsidP="00000000" w:rsidRDefault="00000000" w:rsidRPr="00000000" w14:paraId="00000004">
      <w:pPr>
        <w:jc w:val="center"/>
        <w:rPr/>
      </w:pPr>
      <w:bookmarkStart w:colFirst="0" w:colLast="0" w:name="_meacqrvzctqw" w:id="3"/>
      <w:bookmarkEnd w:id="3"/>
      <w:r w:rsidDel="00000000" w:rsidR="00000000" w:rsidRPr="00000000">
        <w:rPr>
          <w:rtl w:val="0"/>
        </w:rPr>
      </w:r>
    </w:p>
    <w:tbl>
      <w:tblPr>
        <w:tblStyle w:val="Table1"/>
        <w:tblW w:w="64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510"/>
        <w:gridCol w:w="2790"/>
        <w:gridCol w:w="480"/>
        <w:tblGridChange w:id="0">
          <w:tblGrid>
            <w:gridCol w:w="2640"/>
            <w:gridCol w:w="510"/>
            <w:gridCol w:w="2790"/>
            <w:gridCol w:w="480"/>
          </w:tblGrid>
        </w:tblGridChange>
      </w:tblGrid>
      <w:tr>
        <w:trPr>
          <w:cantSplit w:val="0"/>
          <w:trHeight w:val="415.5600000000000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Primary (please tick)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Secondary (please tick)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center"/>
        <w:rPr/>
      </w:pPr>
      <w:bookmarkStart w:colFirst="0" w:colLast="0" w:name="_dipzn53b0kze" w:id="4"/>
      <w:bookmarkEnd w:id="4"/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1"/>
        <w:gridCol w:w="5130"/>
        <w:gridCol w:w="2010"/>
        <w:gridCol w:w="675"/>
        <w:tblGridChange w:id="0">
          <w:tblGrid>
            <w:gridCol w:w="2651"/>
            <w:gridCol w:w="5130"/>
            <w:gridCol w:w="2010"/>
            <w:gridCol w:w="6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Full name of child(ren):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/ Class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bookmarkStart w:colFirst="0" w:colLast="0" w:name="_nuiw2urpvjgb" w:id="5"/>
      <w:bookmarkEnd w:id="5"/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1"/>
        <w:gridCol w:w="5115"/>
        <w:gridCol w:w="2085"/>
        <w:gridCol w:w="615"/>
        <w:tblGridChange w:id="0">
          <w:tblGrid>
            <w:gridCol w:w="2651"/>
            <w:gridCol w:w="5115"/>
            <w:gridCol w:w="2085"/>
            <w:gridCol w:w="6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Date(s) of requested absence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Total number of days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240" w:lineRule="auto"/>
        <w:rPr/>
      </w:pPr>
      <w:bookmarkStart w:colFirst="0" w:colLast="0" w:name="_khcxxbhpu64x" w:id="6"/>
      <w:bookmarkEnd w:id="6"/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Reason for request (please explain, in detail the exceptional circumstances - you may prefer to attach a covering letter)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rPr/>
      </w:pPr>
      <w:bookmarkStart w:colFirst="0" w:colLast="0" w:name="_582kzrftcuc6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bookmarkStart w:colFirst="0" w:colLast="0" w:name="_b7vkvzm54ch2" w:id="8"/>
      <w:bookmarkEnd w:id="8"/>
      <w:r w:rsidDel="00000000" w:rsidR="00000000" w:rsidRPr="00000000">
        <w:rPr>
          <w:rtl w:val="0"/>
        </w:rPr>
        <w:t xml:space="preserve">Signature of parent / carer……………………………………………………………………………………………………….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F">
      <w:pPr>
        <w:rPr/>
      </w:pPr>
      <w:bookmarkStart w:colFirst="0" w:colLast="0" w:name="_ydvr2t9d4dod" w:id="9"/>
      <w:bookmarkEnd w:id="9"/>
      <w:r w:rsidDel="00000000" w:rsidR="00000000" w:rsidRPr="00000000">
        <w:rPr>
          <w:rtl w:val="0"/>
        </w:rPr>
        <w:t xml:space="preserve">__________________________________________________________________________________________________________</w:t>
      </w:r>
    </w:p>
    <w:p w:rsidR="00000000" w:rsidDel="00000000" w:rsidP="00000000" w:rsidRDefault="00000000" w:rsidRPr="00000000" w14:paraId="00000020">
      <w:pPr>
        <w:spacing w:after="240" w:before="240" w:line="276" w:lineRule="auto"/>
        <w:jc w:val="left"/>
        <w:rPr>
          <w:b w:val="1"/>
          <w:sz w:val="20"/>
          <w:szCs w:val="20"/>
        </w:rPr>
      </w:pPr>
      <w:bookmarkStart w:colFirst="0" w:colLast="0" w:name="_7xarwhihv5bl" w:id="10"/>
      <w:bookmarkEnd w:id="10"/>
      <w:r w:rsidDel="00000000" w:rsidR="00000000" w:rsidRPr="00000000">
        <w:rPr>
          <w:b w:val="1"/>
          <w:sz w:val="20"/>
          <w:szCs w:val="20"/>
          <w:rtl w:val="0"/>
        </w:rPr>
        <w:t xml:space="preserve">Office use only</w:t>
      </w:r>
    </w:p>
    <w:tbl>
      <w:tblPr>
        <w:tblStyle w:val="Table5"/>
        <w:tblW w:w="104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1440"/>
        <w:gridCol w:w="6900"/>
        <w:tblGridChange w:id="0">
          <w:tblGrid>
            <w:gridCol w:w="2115"/>
            <w:gridCol w:w="1440"/>
            <w:gridCol w:w="69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Attendance to date: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Notes: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240" w:before="240" w:line="276" w:lineRule="auto"/>
        <w:jc w:val="left"/>
        <w:rPr/>
      </w:pPr>
      <w:bookmarkStart w:colFirst="0" w:colLast="0" w:name="_3k7aoo3eer3w" w:id="11"/>
      <w:bookmarkEnd w:id="11"/>
      <w:r w:rsidDel="00000000" w:rsidR="00000000" w:rsidRPr="00000000">
        <w:rPr>
          <w:rtl w:val="0"/>
        </w:rPr>
        <w:t xml:space="preserve">Request authorised:  Yes                                         No (letter attached)  </w:t>
      </w:r>
    </w:p>
    <w:p w:rsidR="00000000" w:rsidDel="00000000" w:rsidP="00000000" w:rsidRDefault="00000000" w:rsidRPr="00000000" w14:paraId="00000026">
      <w:pPr>
        <w:spacing w:after="240" w:before="240" w:line="276" w:lineRule="auto"/>
        <w:jc w:val="left"/>
        <w:rPr>
          <w:sz w:val="20"/>
          <w:szCs w:val="20"/>
        </w:rPr>
      </w:pPr>
      <w:bookmarkStart w:colFirst="0" w:colLast="0" w:name="_oxh4d839rfuq" w:id="12"/>
      <w:bookmarkEnd w:id="12"/>
      <w:r w:rsidDel="00000000" w:rsidR="00000000" w:rsidRPr="00000000">
        <w:rPr>
          <w:rtl w:val="0"/>
        </w:rPr>
        <w:t xml:space="preserve">Senior Leader signature</w:t>
      </w:r>
      <w:r w:rsidDel="00000000" w:rsidR="00000000" w:rsidRPr="00000000">
        <w:rPr>
          <w:sz w:val="20"/>
          <w:szCs w:val="20"/>
          <w:rtl w:val="0"/>
        </w:rPr>
        <w:t xml:space="preserve">……………………………………………………………………………………………………………..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bookmarkStart w:colFirst="0" w:colLast="0" w:name="_741ho7iztlhc" w:id="13"/>
      <w:bookmarkEnd w:id="13"/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 w:orient="portrait"/>
      <w:pgMar w:bottom="720" w:top="720" w:left="720" w:right="720" w:header="0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T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line="240" w:lineRule="auto"/>
      <w:jc w:val="left"/>
      <w:rPr>
        <w:rFonts w:ascii="Open Sans" w:cs="Open Sans" w:eastAsia="Open Sans" w:hAnsi="Open Sans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br w:type="textWrapping"/>
      <w:t xml:space="preserve">Primary Phase: Head of School: Mr Mark Carlyle, BA (Hons), School Lane, Harleston, Norfolk, IP20 9HG</w:t>
    </w:r>
  </w:p>
  <w:p w:rsidR="00000000" w:rsidDel="00000000" w:rsidP="00000000" w:rsidRDefault="00000000" w:rsidRPr="00000000" w14:paraId="0000003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Secondary Phase: Head of School: Ms Kirsten Parker, BA (Hons),  Wilderness Lane, Harleston, Norfolk, IP20 9DD</w:t>
    </w:r>
  </w:p>
  <w:p w:rsidR="00000000" w:rsidDel="00000000" w:rsidP="00000000" w:rsidRDefault="00000000" w:rsidRPr="00000000" w14:paraId="00000037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  <w:rPr>
        <w:rFonts w:ascii="Open Sans" w:cs="Open Sans" w:eastAsia="Open Sans" w:hAnsi="Open Sans"/>
        <w:color w:val="000000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color w:val="000000"/>
        <w:sz w:val="16"/>
        <w:szCs w:val="16"/>
        <w:rtl w:val="0"/>
      </w:rPr>
      <w:t xml:space="preserve">Diocese of Norwich St Benet’s Multi Academy Trust</w:t>
    </w: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 </w:t>
    </w:r>
    <w:r w:rsidDel="00000000" w:rsidR="00000000" w:rsidRPr="00000000">
      <w:rPr>
        <w:sz w:val="16"/>
        <w:szCs w:val="16"/>
        <w:rtl w:val="0"/>
      </w:rPr>
      <w:t xml:space="preserve">Diocesan House 109 Dereham Road, Easton, Norwich, Norfolk, NR9 5ES</w:t>
    </w:r>
    <w:r w:rsidDel="00000000" w:rsidR="00000000" w:rsidRPr="00000000">
      <w:rPr>
        <w:rFonts w:ascii="Open Sans" w:cs="Open Sans" w:eastAsia="Open Sans" w:hAnsi="Open Sans"/>
        <w:color w:val="000000"/>
        <w:sz w:val="16"/>
        <w:szCs w:val="16"/>
        <w:rtl w:val="0"/>
      </w:rPr>
      <w:t xml:space="preserve"> </w:t>
      <w:br w:type="textWrapping"/>
      <w:t xml:space="preserve">Registered in England &amp; Wales Company no: 11276240    Tel: 01603 880853   W</w:t>
    </w:r>
    <w:hyperlink r:id="rId1">
      <w:r w:rsidDel="00000000" w:rsidR="00000000" w:rsidRPr="00000000">
        <w:rPr>
          <w:rFonts w:ascii="Open Sans" w:cs="Open Sans" w:eastAsia="Open Sans" w:hAnsi="Open Sans"/>
          <w:color w:val="000000"/>
          <w:sz w:val="16"/>
          <w:szCs w:val="16"/>
          <w:rtl w:val="0"/>
        </w:rPr>
        <w:t xml:space="preserve">eb: stbenets.org</w:t>
      </w:r>
    </w:hyperlink>
    <w:r w:rsidDel="00000000" w:rsidR="00000000" w:rsidRPr="00000000">
      <w:rPr>
        <w:rFonts w:ascii="Open Sans" w:cs="Open Sans" w:eastAsia="Open Sans" w:hAnsi="Open Sans"/>
        <w:color w:val="000000"/>
        <w:sz w:val="16"/>
        <w:szCs w:val="16"/>
        <w:rtl w:val="0"/>
      </w:rPr>
      <w:t xml:space="preserve"> MAT CEO: Mr Richard Cranmer BSc. (Hons)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line="240" w:lineRule="auto"/>
      <w:jc w:val="left"/>
      <w:rPr>
        <w:rFonts w:ascii="Open Sans" w:cs="Open Sans" w:eastAsia="Open Sans" w:hAnsi="Open Sans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line="240" w:lineRule="auto"/>
      <w:jc w:val="left"/>
      <w:rPr>
        <w:rFonts w:ascii="Open Sans" w:cs="Open Sans" w:eastAsia="Open Sans" w:hAnsi="Open Sans"/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line="240" w:lineRule="auto"/>
      <w:jc w:val="left"/>
      <w:rPr>
        <w:rFonts w:ascii="Open Sans" w:cs="Open Sans" w:eastAsia="Open Sans" w:hAnsi="Open Sans"/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line="240" w:lineRule="auto"/>
      <w:jc w:val="left"/>
      <w:rPr>
        <w:rFonts w:ascii="Open Sans" w:cs="Open Sans" w:eastAsia="Open Sans" w:hAnsi="Open Sans"/>
        <w:color w:val="000000"/>
      </w:rPr>
    </w:pPr>
    <w:r w:rsidDel="00000000" w:rsidR="00000000" w:rsidRPr="00000000">
      <w:rPr>
        <w:rFonts w:ascii="Open Sans" w:cs="Open Sans" w:eastAsia="Open Sans" w:hAnsi="Open Sans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5329238</wp:posOffset>
          </wp:positionH>
          <wp:positionV relativeFrom="page">
            <wp:posOffset>131341</wp:posOffset>
          </wp:positionV>
          <wp:extent cx="1775873" cy="62433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75873" cy="6243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  <w:tab w:val="left" w:pos="1560"/>
      </w:tabs>
      <w:spacing w:line="240" w:lineRule="auto"/>
      <w:jc w:val="left"/>
      <w:rPr>
        <w:color w:val="7e71b4"/>
        <w:sz w:val="22"/>
        <w:szCs w:val="22"/>
      </w:rPr>
    </w:pPr>
    <w:r w:rsidDel="00000000" w:rsidR="00000000" w:rsidRPr="00000000">
      <w:rPr>
        <w:color w:val="7e71b4"/>
        <w:sz w:val="22"/>
        <w:szCs w:val="22"/>
        <w:rtl w:val="0"/>
      </w:rPr>
      <w:t xml:space="preserve">Headteacher: </w:t>
    </w:r>
    <w:r w:rsidDel="00000000" w:rsidR="00000000" w:rsidRPr="00000000">
      <w:rPr>
        <w:color w:val="000000"/>
        <w:sz w:val="22"/>
        <w:szCs w:val="22"/>
        <w:rtl w:val="0"/>
      </w:rPr>
      <w:t xml:space="preserve">Mr Rob Connelly BSc. (Hons)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80340" distR="180340" hidden="0" layoutInCell="1" locked="0" relativeHeight="0" simplePos="0">
          <wp:simplePos x="0" y="0"/>
          <wp:positionH relativeFrom="column">
            <wp:posOffset>-634</wp:posOffset>
          </wp:positionH>
          <wp:positionV relativeFrom="paragraph">
            <wp:posOffset>19050</wp:posOffset>
          </wp:positionV>
          <wp:extent cx="1996120" cy="1330747"/>
          <wp:effectExtent b="0" l="0" r="0" t="0"/>
          <wp:wrapSquare wrapText="bothSides" distB="0" distT="0" distL="180340" distR="18034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6120" cy="13307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675"/>
        <w:tab w:val="center" w:pos="4245"/>
        <w:tab w:val="right" w:pos="9026"/>
        <w:tab w:val="left" w:pos="1560"/>
      </w:tabs>
      <w:spacing w:line="240" w:lineRule="auto"/>
      <w:jc w:val="left"/>
      <w:rPr>
        <w:sz w:val="22"/>
        <w:szCs w:val="22"/>
      </w:rPr>
    </w:pPr>
    <w:r w:rsidDel="00000000" w:rsidR="00000000" w:rsidRPr="00000000">
      <w:rPr>
        <w:color w:val="7e71b4"/>
        <w:sz w:val="22"/>
        <w:szCs w:val="22"/>
        <w:rtl w:val="0"/>
      </w:rPr>
      <w:t xml:space="preserve">Primary Phase: </w:t>
    </w:r>
    <w:r w:rsidDel="00000000" w:rsidR="00000000" w:rsidRPr="00000000">
      <w:rPr>
        <w:sz w:val="22"/>
        <w:szCs w:val="22"/>
        <w:rtl w:val="0"/>
      </w:rPr>
      <w:t xml:space="preserve">01379 853211</w:t>
    </w:r>
  </w:p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675"/>
        <w:tab w:val="center" w:pos="4245"/>
        <w:tab w:val="right" w:pos="9026"/>
        <w:tab w:val="left" w:pos="1560"/>
      </w:tabs>
      <w:spacing w:line="240" w:lineRule="auto"/>
      <w:jc w:val="left"/>
      <w:rPr>
        <w:sz w:val="22"/>
        <w:szCs w:val="22"/>
      </w:rPr>
    </w:pPr>
    <w:r w:rsidDel="00000000" w:rsidR="00000000" w:rsidRPr="00000000">
      <w:rPr>
        <w:color w:val="7e71b4"/>
        <w:sz w:val="22"/>
        <w:szCs w:val="22"/>
        <w:rtl w:val="0"/>
      </w:rPr>
      <w:t xml:space="preserve">e:</w:t>
    </w:r>
    <w:r w:rsidDel="00000000" w:rsidR="00000000" w:rsidRPr="00000000">
      <w:rPr>
        <w:color w:val="7e7182"/>
        <w:sz w:val="22"/>
        <w:szCs w:val="22"/>
        <w:rtl w:val="0"/>
      </w:rPr>
      <w:t xml:space="preserve"> </w:t>
    </w:r>
    <w:r w:rsidDel="00000000" w:rsidR="00000000" w:rsidRPr="00000000">
      <w:rPr>
        <w:color w:val="17365d"/>
        <w:sz w:val="22"/>
        <w:szCs w:val="22"/>
        <w:rtl w:val="0"/>
      </w:rPr>
      <w:tab/>
    </w:r>
    <w:r w:rsidDel="00000000" w:rsidR="00000000" w:rsidRPr="00000000">
      <w:rPr>
        <w:sz w:val="22"/>
        <w:szCs w:val="22"/>
        <w:rtl w:val="0"/>
      </w:rPr>
      <w:t xml:space="preserve">primary@sancroft.stbenets.org</w:t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675"/>
        <w:tab w:val="center" w:pos="4245"/>
        <w:tab w:val="right" w:pos="9026"/>
        <w:tab w:val="left" w:pos="1560"/>
      </w:tabs>
      <w:spacing w:line="240" w:lineRule="auto"/>
      <w:jc w:val="left"/>
      <w:rPr>
        <w:color w:val="7e71b4"/>
        <w:sz w:val="22"/>
        <w:szCs w:val="22"/>
      </w:rPr>
    </w:pPr>
    <w:r w:rsidDel="00000000" w:rsidR="00000000" w:rsidRPr="00000000">
      <w:rPr>
        <w:color w:val="7e71b4"/>
        <w:sz w:val="22"/>
        <w:szCs w:val="22"/>
        <w:rtl w:val="0"/>
      </w:rPr>
      <w:t xml:space="preserve">Secondary Phase: </w:t>
    </w:r>
    <w:r w:rsidDel="00000000" w:rsidR="00000000" w:rsidRPr="00000000">
      <w:rPr>
        <w:sz w:val="22"/>
        <w:szCs w:val="22"/>
        <w:rtl w:val="0"/>
      </w:rPr>
      <w:t xml:space="preserve">01379 852561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675"/>
        <w:tab w:val="center" w:pos="4245"/>
        <w:tab w:val="right" w:pos="9026"/>
        <w:tab w:val="left" w:pos="1560"/>
      </w:tabs>
      <w:spacing w:line="240" w:lineRule="auto"/>
      <w:jc w:val="left"/>
      <w:rPr>
        <w:sz w:val="22"/>
        <w:szCs w:val="22"/>
      </w:rPr>
    </w:pPr>
    <w:r w:rsidDel="00000000" w:rsidR="00000000" w:rsidRPr="00000000">
      <w:rPr>
        <w:color w:val="7e71b4"/>
        <w:sz w:val="22"/>
        <w:szCs w:val="22"/>
        <w:rtl w:val="0"/>
      </w:rPr>
      <w:t xml:space="preserve">e:</w:t>
    </w:r>
    <w:r w:rsidDel="00000000" w:rsidR="00000000" w:rsidRPr="00000000">
      <w:rPr>
        <w:sz w:val="22"/>
        <w:szCs w:val="22"/>
        <w:rtl w:val="0"/>
      </w:rPr>
      <w:t xml:space="preserve"> secondary@sancroft.stbenets.org</w:t>
    </w:r>
    <w:r w:rsidDel="00000000" w:rsidR="00000000" w:rsidRPr="00000000">
      <w:rPr>
        <w:color w:val="7e71b4"/>
        <w:sz w:val="22"/>
        <w:szCs w:val="22"/>
        <w:rtl w:val="0"/>
      </w:rPr>
      <w:br w:type="textWrapping"/>
      <w:t xml:space="preserve">w:</w:t>
    </w:r>
    <w:r w:rsidDel="00000000" w:rsidR="00000000" w:rsidRPr="00000000">
      <w:rPr>
        <w:color w:val="7e7182"/>
        <w:sz w:val="22"/>
        <w:szCs w:val="22"/>
        <w:rtl w:val="0"/>
      </w:rPr>
      <w:t xml:space="preserve"> </w:t>
    </w:r>
    <w:r w:rsidDel="00000000" w:rsidR="00000000" w:rsidRPr="00000000">
      <w:rPr>
        <w:sz w:val="22"/>
        <w:szCs w:val="22"/>
        <w:rtl w:val="0"/>
      </w:rPr>
      <w:t xml:space="preserve">sancroft.stbenets.org </w:t>
      <w:br w:type="textWrapping"/>
    </w:r>
    <w:r w:rsidDel="00000000" w:rsidR="00000000" w:rsidRPr="00000000">
      <w:rPr>
        <w:color w:val="7e71b4"/>
        <w:sz w:val="22"/>
        <w:szCs w:val="22"/>
        <w:rtl w:val="0"/>
      </w:rPr>
      <w:t xml:space="preserve">t: </w:t>
      <w:tab/>
    </w:r>
    <w:r w:rsidDel="00000000" w:rsidR="00000000" w:rsidRPr="00000000">
      <w:rPr>
        <w:sz w:val="22"/>
        <w:szCs w:val="22"/>
        <w:rtl w:val="0"/>
      </w:rPr>
      <w:t xml:space="preserve">@SancroftAcademy</w:t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3675"/>
        <w:tab w:val="center" w:pos="4245"/>
        <w:tab w:val="right" w:pos="9026"/>
        <w:tab w:val="left" w:pos="1560"/>
      </w:tabs>
      <w:spacing w:line="240" w:lineRule="auto"/>
      <w:jc w:val="lef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  <w:tab w:val="left" w:pos="1560"/>
      </w:tabs>
      <w:spacing w:line="240" w:lineRule="auto"/>
      <w:jc w:val="left"/>
      <w:rPr>
        <w:rFonts w:ascii="Open Sans" w:cs="Open Sans" w:eastAsia="Open Sans" w:hAnsi="Open Sans"/>
        <w:color w:val="000000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T Sans" w:cs="PT Sans" w:eastAsia="PT Sans" w:hAnsi="PT Sans"/>
        <w:sz w:val="24"/>
        <w:szCs w:val="24"/>
        <w:lang w:val="en-GB"/>
      </w:rPr>
    </w:rPrDefault>
    <w:pPrDefault>
      <w:pPr>
        <w:spacing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-regular.ttf"/><Relationship Id="rId2" Type="http://schemas.openxmlformats.org/officeDocument/2006/relationships/font" Target="fonts/PTSans-bold.ttf"/><Relationship Id="rId3" Type="http://schemas.openxmlformats.org/officeDocument/2006/relationships/font" Target="fonts/PTSans-italic.ttf"/><Relationship Id="rId4" Type="http://schemas.openxmlformats.org/officeDocument/2006/relationships/font" Target="fonts/PT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stbenets.org/" TargetMode="Externa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